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9E" w:rsidRDefault="009B239E" w:rsidP="004F69E0">
      <w:pPr>
        <w:keepNext/>
        <w:jc w:val="center"/>
        <w:outlineLvl w:val="0"/>
        <w:rPr>
          <w:b/>
          <w:sz w:val="24"/>
        </w:rPr>
      </w:pPr>
      <w:r>
        <w:rPr>
          <w:b/>
          <w:sz w:val="24"/>
        </w:rPr>
        <w:t>Чемпионат Дальневосточного федерального округа</w:t>
      </w:r>
      <w:r w:rsidR="000E653E" w:rsidRPr="000E653E">
        <w:rPr>
          <w:b/>
          <w:sz w:val="24"/>
        </w:rPr>
        <w:t xml:space="preserve"> </w:t>
      </w:r>
    </w:p>
    <w:p w:rsidR="000E653E" w:rsidRDefault="000E653E" w:rsidP="004F69E0">
      <w:pPr>
        <w:keepNext/>
        <w:jc w:val="center"/>
        <w:outlineLvl w:val="0"/>
        <w:rPr>
          <w:b/>
          <w:sz w:val="24"/>
        </w:rPr>
      </w:pPr>
      <w:r w:rsidRPr="000E653E">
        <w:rPr>
          <w:b/>
          <w:sz w:val="24"/>
        </w:rPr>
        <w:t xml:space="preserve">по спортивному туризму на </w:t>
      </w:r>
      <w:r w:rsidR="009B239E">
        <w:rPr>
          <w:b/>
          <w:sz w:val="24"/>
        </w:rPr>
        <w:t xml:space="preserve">лыжных дистанциях </w:t>
      </w:r>
      <w:r w:rsidRPr="000E653E">
        <w:rPr>
          <w:b/>
          <w:sz w:val="24"/>
        </w:rPr>
        <w:t xml:space="preserve"> </w:t>
      </w:r>
    </w:p>
    <w:p w:rsidR="007053A8" w:rsidRDefault="007053A8" w:rsidP="004F69E0">
      <w:pPr>
        <w:keepNext/>
        <w:jc w:val="center"/>
        <w:outlineLvl w:val="0"/>
        <w:rPr>
          <w:b/>
          <w:sz w:val="24"/>
        </w:rPr>
      </w:pPr>
    </w:p>
    <w:p w:rsidR="007053A8" w:rsidRDefault="007053A8" w:rsidP="004F69E0">
      <w:pPr>
        <w:keepNext/>
        <w:jc w:val="center"/>
        <w:outlineLvl w:val="0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z w:val="24"/>
        </w:rPr>
        <w:t>ткрытый Чемпионат и</w:t>
      </w:r>
      <w:bookmarkStart w:id="0" w:name="_GoBack"/>
      <w:bookmarkEnd w:id="0"/>
      <w:r w:rsidRPr="000E653E">
        <w:rPr>
          <w:b/>
          <w:sz w:val="24"/>
        </w:rPr>
        <w:t xml:space="preserve"> Первенств</w:t>
      </w:r>
      <w:r>
        <w:rPr>
          <w:b/>
          <w:sz w:val="24"/>
        </w:rPr>
        <w:t>о</w:t>
      </w:r>
      <w:r w:rsidRPr="000E653E">
        <w:rPr>
          <w:b/>
          <w:sz w:val="24"/>
        </w:rPr>
        <w:t xml:space="preserve"> Хабаровского края </w:t>
      </w:r>
    </w:p>
    <w:p w:rsidR="000E653E" w:rsidRDefault="007053A8" w:rsidP="004F69E0">
      <w:pPr>
        <w:keepNext/>
        <w:jc w:val="center"/>
        <w:outlineLvl w:val="0"/>
        <w:rPr>
          <w:b/>
          <w:sz w:val="24"/>
        </w:rPr>
      </w:pPr>
      <w:r w:rsidRPr="000E653E">
        <w:rPr>
          <w:b/>
          <w:sz w:val="24"/>
        </w:rPr>
        <w:t xml:space="preserve">по спортивному туризму на </w:t>
      </w:r>
      <w:r>
        <w:rPr>
          <w:b/>
          <w:sz w:val="24"/>
        </w:rPr>
        <w:t xml:space="preserve">лыжных дистанциях </w:t>
      </w:r>
      <w:r w:rsidRPr="000E653E">
        <w:rPr>
          <w:b/>
          <w:sz w:val="24"/>
        </w:rPr>
        <w:t xml:space="preserve"> </w:t>
      </w:r>
      <w:r w:rsidR="000E653E">
        <w:rPr>
          <w:b/>
          <w:sz w:val="24"/>
        </w:rPr>
        <w:t>_____________________________________________________________________________</w:t>
      </w:r>
    </w:p>
    <w:p w:rsidR="004F69E0" w:rsidRDefault="000E653E" w:rsidP="004F69E0">
      <w:pPr>
        <w:keepNext/>
        <w:jc w:val="center"/>
        <w:outlineLvl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19-23</w:t>
      </w:r>
      <w:r w:rsidR="004F69E0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марта</w:t>
      </w:r>
      <w:r w:rsidR="004F69E0">
        <w:rPr>
          <w:i/>
          <w:iCs/>
          <w:sz w:val="20"/>
          <w:szCs w:val="20"/>
        </w:rPr>
        <w:t xml:space="preserve"> 2012г.                                                                                  </w:t>
      </w:r>
      <w:r>
        <w:rPr>
          <w:i/>
          <w:iCs/>
          <w:sz w:val="20"/>
          <w:szCs w:val="20"/>
        </w:rPr>
        <w:t>Солнечный район</w:t>
      </w:r>
      <w:r w:rsidR="004F69E0">
        <w:rPr>
          <w:i/>
          <w:iCs/>
          <w:sz w:val="20"/>
          <w:szCs w:val="20"/>
        </w:rPr>
        <w:t xml:space="preserve">, </w:t>
      </w:r>
      <w:proofErr w:type="gramStart"/>
      <w:r>
        <w:rPr>
          <w:i/>
          <w:iCs/>
          <w:sz w:val="20"/>
          <w:szCs w:val="20"/>
        </w:rPr>
        <w:t>т/б</w:t>
      </w:r>
      <w:proofErr w:type="gram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Амут</w:t>
      </w:r>
      <w:proofErr w:type="spellEnd"/>
      <w:r>
        <w:rPr>
          <w:i/>
          <w:iCs/>
          <w:sz w:val="20"/>
          <w:szCs w:val="20"/>
        </w:rPr>
        <w:t xml:space="preserve"> Сноу Лэйк</w:t>
      </w:r>
      <w:r w:rsidR="004F69E0">
        <w:rPr>
          <w:i/>
          <w:iCs/>
          <w:sz w:val="20"/>
          <w:szCs w:val="20"/>
        </w:rPr>
        <w:t>,</w:t>
      </w:r>
    </w:p>
    <w:p w:rsidR="004F69E0" w:rsidRDefault="004F69E0" w:rsidP="004F69E0">
      <w:pPr>
        <w:keepNext/>
        <w:jc w:val="center"/>
        <w:outlineLvl w:val="0"/>
        <w:rPr>
          <w:b/>
          <w:bCs/>
          <w:caps/>
          <w:sz w:val="24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</w:t>
      </w:r>
    </w:p>
    <w:p w:rsidR="004F69E0" w:rsidRDefault="004F69E0" w:rsidP="004F69E0">
      <w:pPr>
        <w:keepNext/>
        <w:jc w:val="center"/>
        <w:outlineLvl w:val="0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>УСЛОВИЯ СОРЕВНОВАНИЙ В ДИСЦИПЛИНЕ</w:t>
      </w:r>
    </w:p>
    <w:p w:rsidR="004F69E0" w:rsidRDefault="004F69E0" w:rsidP="004F69E0">
      <w:pPr>
        <w:keepNext/>
        <w:jc w:val="center"/>
        <w:outlineLvl w:val="0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 xml:space="preserve">«дистанциЯ – </w:t>
      </w:r>
      <w:proofErr w:type="gramStart"/>
      <w:r w:rsidR="000E653E">
        <w:rPr>
          <w:b/>
          <w:bCs/>
          <w:caps/>
          <w:szCs w:val="28"/>
        </w:rPr>
        <w:t>лыжная</w:t>
      </w:r>
      <w:r>
        <w:rPr>
          <w:b/>
          <w:bCs/>
          <w:caps/>
          <w:szCs w:val="28"/>
        </w:rPr>
        <w:t>-</w:t>
      </w:r>
      <w:r w:rsidR="000E653E">
        <w:rPr>
          <w:b/>
          <w:bCs/>
          <w:caps/>
          <w:szCs w:val="28"/>
        </w:rPr>
        <w:t>индивидуальное</w:t>
      </w:r>
      <w:proofErr w:type="gramEnd"/>
      <w:r w:rsidR="000E653E">
        <w:rPr>
          <w:b/>
          <w:bCs/>
          <w:caps/>
          <w:szCs w:val="28"/>
        </w:rPr>
        <w:t xml:space="preserve"> прохождение</w:t>
      </w:r>
      <w:r>
        <w:rPr>
          <w:b/>
          <w:bCs/>
          <w:caps/>
          <w:szCs w:val="28"/>
        </w:rPr>
        <w:t xml:space="preserve"> (короткая), 4 класс</w:t>
      </w:r>
    </w:p>
    <w:p w:rsidR="004F69E0" w:rsidRDefault="004F69E0" w:rsidP="004F69E0">
      <w:pPr>
        <w:keepNext/>
        <w:jc w:val="center"/>
        <w:outlineLvl w:val="0"/>
        <w:rPr>
          <w:b/>
          <w:bCs/>
          <w:caps/>
          <w:szCs w:val="28"/>
        </w:rPr>
      </w:pPr>
    </w:p>
    <w:tbl>
      <w:tblPr>
        <w:tblW w:w="9356" w:type="dxa"/>
        <w:tblInd w:w="108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1E0" w:firstRow="1" w:lastRow="1" w:firstColumn="1" w:lastColumn="1" w:noHBand="0" w:noVBand="0"/>
      </w:tblPr>
      <w:tblGrid>
        <w:gridCol w:w="3920"/>
        <w:gridCol w:w="2100"/>
        <w:gridCol w:w="3336"/>
      </w:tblGrid>
      <w:tr w:rsidR="004F69E0" w:rsidTr="004F69E0">
        <w:trPr>
          <w:trHeight w:val="273"/>
        </w:trPr>
        <w:tc>
          <w:tcPr>
            <w:tcW w:w="39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4F69E0" w:rsidRDefault="004F69E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Параметры дистанции</w:t>
            </w:r>
          </w:p>
        </w:tc>
        <w:tc>
          <w:tcPr>
            <w:tcW w:w="21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4F69E0" w:rsidRDefault="004F69E0">
            <w:pPr>
              <w:keepNext/>
              <w:spacing w:before="60"/>
              <w:outlineLvl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По «Регламенту»</w:t>
            </w:r>
          </w:p>
        </w:tc>
        <w:tc>
          <w:tcPr>
            <w:tcW w:w="33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4F69E0" w:rsidRDefault="004F69E0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Фактические</w:t>
            </w:r>
          </w:p>
        </w:tc>
      </w:tr>
      <w:tr w:rsidR="004F69E0" w:rsidTr="004F69E0">
        <w:trPr>
          <w:trHeight w:val="273"/>
        </w:trPr>
        <w:tc>
          <w:tcPr>
            <w:tcW w:w="39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4F69E0" w:rsidRDefault="004F69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 дистанции</w:t>
            </w:r>
          </w:p>
        </w:tc>
        <w:tc>
          <w:tcPr>
            <w:tcW w:w="21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4F69E0" w:rsidRDefault="004F69E0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  <w:tc>
          <w:tcPr>
            <w:tcW w:w="33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4F69E0" w:rsidRDefault="004F69E0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</w:tr>
      <w:tr w:rsidR="004F69E0" w:rsidTr="004F69E0">
        <w:trPr>
          <w:trHeight w:val="285"/>
        </w:trPr>
        <w:tc>
          <w:tcPr>
            <w:tcW w:w="39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4F69E0" w:rsidRDefault="004F69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Длинна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дистанции (м)</w:t>
            </w:r>
          </w:p>
        </w:tc>
        <w:tc>
          <w:tcPr>
            <w:tcW w:w="21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4F69E0" w:rsidRDefault="007A4095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1200-1600</w:t>
            </w:r>
          </w:p>
        </w:tc>
        <w:tc>
          <w:tcPr>
            <w:tcW w:w="33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4F69E0" w:rsidRDefault="009B239E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156</w:t>
            </w:r>
            <w:r w:rsidR="000E653E">
              <w:rPr>
                <w:rFonts w:ascii="Arial" w:hAnsi="Arial" w:cs="Arial"/>
                <w:iCs/>
                <w:sz w:val="20"/>
                <w:szCs w:val="20"/>
              </w:rPr>
              <w:t>0</w:t>
            </w:r>
          </w:p>
        </w:tc>
      </w:tr>
      <w:tr w:rsidR="004F69E0" w:rsidTr="004F69E0">
        <w:trPr>
          <w:trHeight w:val="285"/>
        </w:trPr>
        <w:tc>
          <w:tcPr>
            <w:tcW w:w="39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4F69E0" w:rsidRDefault="004F69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Набор высоты (м)</w:t>
            </w:r>
          </w:p>
        </w:tc>
        <w:tc>
          <w:tcPr>
            <w:tcW w:w="21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4F69E0" w:rsidRDefault="007A4095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30</w:t>
            </w:r>
          </w:p>
        </w:tc>
        <w:tc>
          <w:tcPr>
            <w:tcW w:w="33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4F69E0" w:rsidRDefault="007A4095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40</w:t>
            </w:r>
          </w:p>
        </w:tc>
      </w:tr>
      <w:tr w:rsidR="004F69E0" w:rsidTr="004F69E0">
        <w:trPr>
          <w:trHeight w:val="285"/>
        </w:trPr>
        <w:tc>
          <w:tcPr>
            <w:tcW w:w="39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4F69E0" w:rsidRDefault="004F69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этапов всего</w:t>
            </w:r>
          </w:p>
        </w:tc>
        <w:tc>
          <w:tcPr>
            <w:tcW w:w="21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4F69E0" w:rsidRDefault="004F69E0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5-7</w:t>
            </w:r>
          </w:p>
        </w:tc>
        <w:tc>
          <w:tcPr>
            <w:tcW w:w="33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4F69E0" w:rsidRDefault="007053A8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6</w:t>
            </w:r>
          </w:p>
        </w:tc>
      </w:tr>
      <w:tr w:rsidR="004F69E0" w:rsidTr="004F69E0">
        <w:trPr>
          <w:trHeight w:val="251"/>
        </w:trPr>
        <w:tc>
          <w:tcPr>
            <w:tcW w:w="39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4F69E0" w:rsidRDefault="004F69E0">
            <w:pPr>
              <w:keepNext/>
              <w:spacing w:before="60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этапов 5 класса</w:t>
            </w:r>
          </w:p>
        </w:tc>
        <w:tc>
          <w:tcPr>
            <w:tcW w:w="21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4F69E0" w:rsidRDefault="007A4095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33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4F69E0" w:rsidRDefault="007A4095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</w:tr>
      <w:tr w:rsidR="004F69E0" w:rsidTr="004F69E0">
        <w:trPr>
          <w:trHeight w:val="316"/>
        </w:trPr>
        <w:tc>
          <w:tcPr>
            <w:tcW w:w="39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4F69E0" w:rsidRDefault="004F69E0">
            <w:pPr>
              <w:keepNext/>
              <w:spacing w:before="60"/>
              <w:outlineLvl w:val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этапов 4 класса</w:t>
            </w:r>
          </w:p>
        </w:tc>
        <w:tc>
          <w:tcPr>
            <w:tcW w:w="21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4F69E0" w:rsidRDefault="004F69E0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4F69E0" w:rsidRDefault="007053A8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</w:tr>
      <w:tr w:rsidR="004F69E0" w:rsidTr="004F69E0">
        <w:trPr>
          <w:trHeight w:val="337"/>
        </w:trPr>
        <w:tc>
          <w:tcPr>
            <w:tcW w:w="39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4F69E0" w:rsidRDefault="004F69E0">
            <w:pPr>
              <w:keepNext/>
              <w:spacing w:before="60"/>
              <w:outlineLv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этапов 3 класса</w:t>
            </w:r>
          </w:p>
        </w:tc>
        <w:tc>
          <w:tcPr>
            <w:tcW w:w="21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4F69E0" w:rsidRDefault="007053A8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33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4F69E0" w:rsidRDefault="007053A8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</w:tc>
      </w:tr>
      <w:tr w:rsidR="004F69E0" w:rsidTr="004F69E0">
        <w:trPr>
          <w:trHeight w:val="181"/>
        </w:trPr>
        <w:tc>
          <w:tcPr>
            <w:tcW w:w="392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4F69E0" w:rsidRDefault="004F69E0">
            <w:pPr>
              <w:keepNext/>
              <w:spacing w:before="6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блоков этапов</w:t>
            </w:r>
          </w:p>
        </w:tc>
        <w:tc>
          <w:tcPr>
            <w:tcW w:w="2100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4F69E0" w:rsidRDefault="00603645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333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hideMark/>
          </w:tcPr>
          <w:p w:rsidR="004F69E0" w:rsidRDefault="00603645">
            <w:pPr>
              <w:keepNext/>
              <w:spacing w:before="60"/>
              <w:jc w:val="center"/>
              <w:outlineLvl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</w:tr>
    </w:tbl>
    <w:p w:rsidR="004F69E0" w:rsidRDefault="004F69E0" w:rsidP="004F69E0">
      <w:pPr>
        <w:jc w:val="center"/>
        <w:rPr>
          <w:rFonts w:ascii="Arial" w:hAnsi="Arial" w:cs="Arial"/>
          <w:b/>
          <w:sz w:val="20"/>
          <w:szCs w:val="20"/>
        </w:rPr>
      </w:pPr>
    </w:p>
    <w:p w:rsidR="004F69E0" w:rsidRDefault="004F69E0" w:rsidP="004F69E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Перечень, параметры, оборудование этапов и условия их прохождения</w:t>
      </w:r>
    </w:p>
    <w:p w:rsidR="004F69E0" w:rsidRDefault="004F69E0" w:rsidP="004F69E0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4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57"/>
        <w:gridCol w:w="39"/>
        <w:gridCol w:w="374"/>
        <w:gridCol w:w="31"/>
        <w:gridCol w:w="58"/>
        <w:gridCol w:w="22"/>
        <w:gridCol w:w="23"/>
        <w:gridCol w:w="9"/>
        <w:gridCol w:w="30"/>
        <w:gridCol w:w="595"/>
        <w:gridCol w:w="101"/>
        <w:gridCol w:w="143"/>
        <w:gridCol w:w="17"/>
        <w:gridCol w:w="308"/>
        <w:gridCol w:w="113"/>
        <w:gridCol w:w="18"/>
        <w:gridCol w:w="13"/>
        <w:gridCol w:w="26"/>
        <w:gridCol w:w="378"/>
        <w:gridCol w:w="19"/>
        <w:gridCol w:w="99"/>
        <w:gridCol w:w="34"/>
        <w:gridCol w:w="16"/>
        <w:gridCol w:w="110"/>
        <w:gridCol w:w="32"/>
        <w:gridCol w:w="115"/>
        <w:gridCol w:w="11"/>
        <w:gridCol w:w="8"/>
        <w:gridCol w:w="96"/>
        <w:gridCol w:w="165"/>
        <w:gridCol w:w="16"/>
        <w:gridCol w:w="38"/>
        <w:gridCol w:w="91"/>
        <w:gridCol w:w="27"/>
        <w:gridCol w:w="59"/>
        <w:gridCol w:w="28"/>
        <w:gridCol w:w="107"/>
        <w:gridCol w:w="90"/>
        <w:gridCol w:w="129"/>
        <w:gridCol w:w="147"/>
        <w:gridCol w:w="273"/>
        <w:gridCol w:w="18"/>
        <w:gridCol w:w="549"/>
        <w:gridCol w:w="534"/>
        <w:gridCol w:w="18"/>
        <w:gridCol w:w="729"/>
        <w:gridCol w:w="2619"/>
        <w:gridCol w:w="2809"/>
        <w:gridCol w:w="2274"/>
      </w:tblGrid>
      <w:tr w:rsidR="00C31120" w:rsidTr="00091ACC">
        <w:trPr>
          <w:gridAfter w:val="2"/>
          <w:wAfter w:w="5083" w:type="dxa"/>
          <w:trHeight w:val="27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69E0" w:rsidRDefault="004F69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Старт</w:t>
            </w:r>
          </w:p>
        </w:tc>
        <w:tc>
          <w:tcPr>
            <w:tcW w:w="853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69E0" w:rsidRDefault="004F69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сигналу «Старт» с отметкой в стартовой станции</w:t>
            </w:r>
          </w:p>
        </w:tc>
      </w:tr>
      <w:tr w:rsidR="00C31120" w:rsidTr="00091ACC">
        <w:trPr>
          <w:gridAfter w:val="2"/>
          <w:wAfter w:w="5083" w:type="dxa"/>
          <w:trHeight w:val="246"/>
        </w:trPr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4095" w:rsidRDefault="007A4095" w:rsidP="007E1E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Этап-1</w:t>
            </w:r>
          </w:p>
        </w:tc>
        <w:tc>
          <w:tcPr>
            <w:tcW w:w="20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4095" w:rsidRDefault="007A4095" w:rsidP="007E1E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Бревно «маятником»</w:t>
            </w:r>
          </w:p>
        </w:tc>
        <w:tc>
          <w:tcPr>
            <w:tcW w:w="13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4095" w:rsidRDefault="007A4095" w:rsidP="007E1E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Класс-4</w:t>
            </w:r>
          </w:p>
        </w:tc>
        <w:tc>
          <w:tcPr>
            <w:tcW w:w="4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4095" w:rsidRDefault="007A4095" w:rsidP="00B066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КВ-3 мин</w:t>
            </w:r>
            <w:r w:rsidR="00B066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066F6">
              <w:rPr>
                <w:rFonts w:ascii="Arial" w:hAnsi="Arial" w:cs="Arial"/>
                <w:sz w:val="20"/>
                <w:szCs w:val="20"/>
              </w:rPr>
              <w:t xml:space="preserve">(включается с началом использования ТО, выключается </w:t>
            </w:r>
            <w:r w:rsidR="005F569D">
              <w:rPr>
                <w:rFonts w:ascii="Arial" w:hAnsi="Arial" w:cs="Arial"/>
                <w:sz w:val="20"/>
                <w:szCs w:val="20"/>
              </w:rPr>
              <w:t xml:space="preserve">по выходу снаряжения </w:t>
            </w:r>
            <w:proofErr w:type="gramStart"/>
            <w:r w:rsidR="005F569D">
              <w:rPr>
                <w:rFonts w:ascii="Arial" w:hAnsi="Arial" w:cs="Arial"/>
                <w:sz w:val="20"/>
                <w:szCs w:val="20"/>
              </w:rPr>
              <w:t>из</w:t>
            </w:r>
            <w:proofErr w:type="gramEnd"/>
            <w:r w:rsidR="005F569D">
              <w:rPr>
                <w:rFonts w:ascii="Arial" w:hAnsi="Arial" w:cs="Arial"/>
                <w:sz w:val="20"/>
                <w:szCs w:val="20"/>
              </w:rPr>
              <w:t xml:space="preserve"> ОЗ</w:t>
            </w:r>
            <w:r w:rsidR="00B066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31120" w:rsidTr="00091ACC">
        <w:trPr>
          <w:gridAfter w:val="2"/>
          <w:wAfter w:w="5083" w:type="dxa"/>
          <w:trHeight w:val="260"/>
        </w:trPr>
        <w:tc>
          <w:tcPr>
            <w:tcW w:w="1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1" w:rsidRDefault="006A4A51" w:rsidP="007E1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Параметры:</w:t>
            </w:r>
          </w:p>
        </w:tc>
        <w:tc>
          <w:tcPr>
            <w:tcW w:w="18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1" w:rsidRPr="00F524E4" w:rsidRDefault="006A4A51" w:rsidP="007E1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периллы - 10м,</w:t>
            </w:r>
          </w:p>
        </w:tc>
        <w:tc>
          <w:tcPr>
            <w:tcW w:w="605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51" w:rsidRPr="00F524E4" w:rsidRDefault="006A4A51" w:rsidP="006A4A51">
            <w:pPr>
              <w:ind w:left="5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бревна – 7м</w:t>
            </w:r>
          </w:p>
        </w:tc>
      </w:tr>
      <w:tr w:rsidR="00C31120" w:rsidTr="00091ACC">
        <w:trPr>
          <w:gridAfter w:val="2"/>
          <w:wAfter w:w="5083" w:type="dxa"/>
          <w:trHeight w:val="260"/>
        </w:trPr>
        <w:tc>
          <w:tcPr>
            <w:tcW w:w="2817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51" w:rsidRDefault="00091ACC" w:rsidP="007E1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1" w:rsidRDefault="006A4A51" w:rsidP="007E1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1" w:rsidRDefault="006A4A51" w:rsidP="007E1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51" w:rsidRDefault="006A4A51" w:rsidP="006A4A51">
            <w:pPr>
              <w:ind w:left="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</w:t>
            </w:r>
          </w:p>
        </w:tc>
        <w:tc>
          <w:tcPr>
            <w:tcW w:w="4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1" w:rsidRDefault="006A4A51" w:rsidP="007E1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 - не размыкающийся карабин</w:t>
            </w:r>
          </w:p>
        </w:tc>
      </w:tr>
      <w:tr w:rsidR="00C31120" w:rsidTr="00091ACC">
        <w:trPr>
          <w:gridAfter w:val="2"/>
          <w:wAfter w:w="5083" w:type="dxa"/>
          <w:trHeight w:val="260"/>
        </w:trPr>
        <w:tc>
          <w:tcPr>
            <w:tcW w:w="2817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51" w:rsidRDefault="006A4A51" w:rsidP="007E1E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1" w:rsidRDefault="006A4A51" w:rsidP="007E1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A51" w:rsidRDefault="006A4A51" w:rsidP="007E1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5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51" w:rsidRDefault="006A4A51" w:rsidP="006A4A51">
            <w:pPr>
              <w:ind w:left="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</w:t>
            </w:r>
          </w:p>
        </w:tc>
        <w:tc>
          <w:tcPr>
            <w:tcW w:w="4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A51" w:rsidRDefault="006A4A51" w:rsidP="007E1E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120" w:rsidTr="00091ACC">
        <w:trPr>
          <w:gridAfter w:val="2"/>
          <w:wAfter w:w="5083" w:type="dxa"/>
          <w:trHeight w:val="260"/>
        </w:trPr>
        <w:tc>
          <w:tcPr>
            <w:tcW w:w="28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95" w:rsidRDefault="007A4095" w:rsidP="007E1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Действия:</w:t>
            </w:r>
          </w:p>
        </w:tc>
        <w:tc>
          <w:tcPr>
            <w:tcW w:w="659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95" w:rsidRDefault="007A4095" w:rsidP="00B066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066F6">
              <w:rPr>
                <w:rFonts w:ascii="Arial" w:hAnsi="Arial" w:cs="Arial"/>
                <w:sz w:val="20"/>
                <w:szCs w:val="20"/>
              </w:rPr>
              <w:t>5.14</w:t>
            </w:r>
            <w:r>
              <w:rPr>
                <w:rFonts w:ascii="Arial" w:hAnsi="Arial" w:cs="Arial"/>
                <w:sz w:val="20"/>
                <w:szCs w:val="20"/>
              </w:rPr>
              <w:t>., 5.7.1.</w:t>
            </w:r>
          </w:p>
        </w:tc>
      </w:tr>
      <w:tr w:rsidR="00C31120" w:rsidTr="00091ACC">
        <w:trPr>
          <w:gridAfter w:val="2"/>
          <w:wAfter w:w="5083" w:type="dxa"/>
          <w:trHeight w:val="260"/>
        </w:trPr>
        <w:tc>
          <w:tcPr>
            <w:tcW w:w="28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95" w:rsidRDefault="007A4095" w:rsidP="007E1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659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95" w:rsidRDefault="00B066F6" w:rsidP="007E1E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коридору обратного хода</w:t>
            </w:r>
          </w:p>
        </w:tc>
      </w:tr>
      <w:tr w:rsidR="00C31120" w:rsidTr="00091ACC">
        <w:trPr>
          <w:gridAfter w:val="2"/>
          <w:wAfter w:w="5083" w:type="dxa"/>
          <w:trHeight w:val="246"/>
        </w:trPr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4095" w:rsidRDefault="007A4095" w:rsidP="007A40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Этап-2</w:t>
            </w:r>
          </w:p>
        </w:tc>
        <w:tc>
          <w:tcPr>
            <w:tcW w:w="20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4095" w:rsidRDefault="007A4095" w:rsidP="00A16E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Спуск на лыжах с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самостраховкой</w:t>
            </w:r>
            <w:proofErr w:type="spellEnd"/>
          </w:p>
        </w:tc>
        <w:tc>
          <w:tcPr>
            <w:tcW w:w="13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4095" w:rsidRDefault="007A4095" w:rsidP="00A16E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Класс-4</w:t>
            </w:r>
          </w:p>
        </w:tc>
        <w:tc>
          <w:tcPr>
            <w:tcW w:w="4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A4095" w:rsidRDefault="007A4095" w:rsidP="00A16E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КВ-3 мин</w:t>
            </w:r>
          </w:p>
        </w:tc>
      </w:tr>
      <w:tr w:rsidR="00C31120" w:rsidTr="00091ACC">
        <w:trPr>
          <w:gridAfter w:val="2"/>
          <w:wAfter w:w="5083" w:type="dxa"/>
          <w:trHeight w:val="260"/>
        </w:trPr>
        <w:tc>
          <w:tcPr>
            <w:tcW w:w="1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95" w:rsidRDefault="007A4095" w:rsidP="00791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Параметры: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95" w:rsidRDefault="007A4095" w:rsidP="00791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- 38м</w:t>
            </w:r>
          </w:p>
        </w:tc>
        <w:tc>
          <w:tcPr>
            <w:tcW w:w="368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95" w:rsidRDefault="007A4095" w:rsidP="00791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 - 20°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95" w:rsidRDefault="007A4095" w:rsidP="007916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120" w:rsidTr="00091ACC">
        <w:trPr>
          <w:gridAfter w:val="2"/>
          <w:wAfter w:w="5083" w:type="dxa"/>
          <w:trHeight w:val="260"/>
        </w:trPr>
        <w:tc>
          <w:tcPr>
            <w:tcW w:w="2817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095" w:rsidRDefault="00091ACC" w:rsidP="00905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95" w:rsidRDefault="007A4095" w:rsidP="00905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95" w:rsidRDefault="007A4095" w:rsidP="00905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54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95" w:rsidRDefault="007A4095" w:rsidP="00FF13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 - не размыкающийся карабин</w:t>
            </w:r>
          </w:p>
        </w:tc>
      </w:tr>
      <w:tr w:rsidR="00C31120" w:rsidTr="00091ACC">
        <w:trPr>
          <w:gridAfter w:val="2"/>
          <w:wAfter w:w="5083" w:type="dxa"/>
          <w:trHeight w:val="260"/>
        </w:trPr>
        <w:tc>
          <w:tcPr>
            <w:tcW w:w="2817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095" w:rsidRDefault="007A4095" w:rsidP="00905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95" w:rsidRDefault="007A4095" w:rsidP="00905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95" w:rsidRDefault="007A4095" w:rsidP="00905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54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95" w:rsidRDefault="007A4095" w:rsidP="00905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</w:t>
            </w:r>
          </w:p>
        </w:tc>
      </w:tr>
      <w:tr w:rsidR="00C31120" w:rsidTr="00091ACC">
        <w:trPr>
          <w:gridAfter w:val="2"/>
          <w:wAfter w:w="5083" w:type="dxa"/>
          <w:trHeight w:val="260"/>
        </w:trPr>
        <w:tc>
          <w:tcPr>
            <w:tcW w:w="28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95" w:rsidRDefault="007A4095" w:rsidP="00791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Действия:</w:t>
            </w:r>
          </w:p>
        </w:tc>
        <w:tc>
          <w:tcPr>
            <w:tcW w:w="659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95" w:rsidRDefault="007A4095" w:rsidP="00B066F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5.12., 5.7.1.</w:t>
            </w:r>
          </w:p>
        </w:tc>
      </w:tr>
      <w:tr w:rsidR="00C31120" w:rsidTr="00091ACC">
        <w:trPr>
          <w:gridAfter w:val="2"/>
          <w:wAfter w:w="5083" w:type="dxa"/>
          <w:trHeight w:val="260"/>
        </w:trPr>
        <w:tc>
          <w:tcPr>
            <w:tcW w:w="28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95" w:rsidRDefault="007A4095" w:rsidP="00791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659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95" w:rsidRDefault="007A4095" w:rsidP="00791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5.10. судейские перилла</w:t>
            </w:r>
          </w:p>
        </w:tc>
      </w:tr>
      <w:tr w:rsidR="00083F28" w:rsidTr="00091ACC">
        <w:trPr>
          <w:gridAfter w:val="2"/>
          <w:wAfter w:w="5083" w:type="dxa"/>
          <w:trHeight w:val="824"/>
        </w:trPr>
        <w:tc>
          <w:tcPr>
            <w:tcW w:w="1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48D3" w:rsidRDefault="00B066F6" w:rsidP="004A48D3">
            <w:pPr>
              <w:ind w:right="-108" w:hanging="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Блок №1</w:t>
            </w:r>
          </w:p>
          <w:p w:rsidR="00B066F6" w:rsidRDefault="004A48D3" w:rsidP="004A48D3">
            <w:pPr>
              <w:ind w:right="-108"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4A48D3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4A48D3">
              <w:rPr>
                <w:rFonts w:ascii="Arial" w:hAnsi="Arial" w:cs="Arial"/>
                <w:sz w:val="16"/>
                <w:szCs w:val="16"/>
              </w:rPr>
              <w:t>см</w:t>
            </w:r>
            <w:proofErr w:type="gramEnd"/>
            <w:r w:rsidRPr="004A48D3">
              <w:rPr>
                <w:rFonts w:ascii="Arial" w:hAnsi="Arial" w:cs="Arial"/>
                <w:sz w:val="16"/>
                <w:szCs w:val="16"/>
              </w:rPr>
              <w:t xml:space="preserve"> схему)</w:t>
            </w:r>
          </w:p>
        </w:tc>
        <w:tc>
          <w:tcPr>
            <w:tcW w:w="12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66F6" w:rsidRDefault="00B066F6" w:rsidP="004A48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Этапы 3-6</w:t>
            </w:r>
          </w:p>
        </w:tc>
        <w:tc>
          <w:tcPr>
            <w:tcW w:w="324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66F6" w:rsidRPr="003E2F52" w:rsidRDefault="00B066F6" w:rsidP="00B066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Блок проходиться без потери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самостраховки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569D">
              <w:rPr>
                <w:rFonts w:ascii="Arial" w:hAnsi="Arial" w:cs="Arial"/>
                <w:b/>
                <w:sz w:val="20"/>
                <w:szCs w:val="20"/>
              </w:rPr>
              <w:t>и ВСС</w:t>
            </w:r>
            <w:r w:rsidR="005F569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6A4A51">
              <w:rPr>
                <w:rFonts w:ascii="Arial" w:hAnsi="Arial" w:cs="Arial"/>
                <w:sz w:val="20"/>
                <w:szCs w:val="20"/>
              </w:rPr>
              <w:t>Разрешено движение по блоку с распущенной веревкой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3E2F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066F6" w:rsidRPr="00B066F6" w:rsidRDefault="00B066F6" w:rsidP="0079167F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66F6" w:rsidRDefault="00B066F6" w:rsidP="006A4A5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КВ 8 мин </w:t>
            </w:r>
            <w:r>
              <w:rPr>
                <w:rFonts w:ascii="Arial" w:hAnsi="Arial" w:cs="Arial"/>
                <w:sz w:val="20"/>
                <w:szCs w:val="20"/>
              </w:rPr>
              <w:t>(включа</w:t>
            </w:r>
            <w:r w:rsidR="006A4A51">
              <w:rPr>
                <w:rFonts w:ascii="Arial" w:hAnsi="Arial" w:cs="Arial"/>
                <w:sz w:val="20"/>
                <w:szCs w:val="20"/>
              </w:rPr>
              <w:t>ется с началом использования ТО</w:t>
            </w:r>
            <w:proofErr w:type="gramStart"/>
            <w:r w:rsidR="006A4A51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="006A4A51">
              <w:rPr>
                <w:rFonts w:ascii="Arial" w:hAnsi="Arial" w:cs="Arial"/>
                <w:sz w:val="20"/>
                <w:szCs w:val="20"/>
              </w:rPr>
              <w:t>, выключается по выходу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4A51">
              <w:rPr>
                <w:rFonts w:ascii="Arial" w:hAnsi="Arial" w:cs="Arial"/>
                <w:sz w:val="20"/>
                <w:szCs w:val="20"/>
              </w:rPr>
              <w:t>снаряжения из ОЗ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31120" w:rsidTr="00091ACC">
        <w:trPr>
          <w:gridAfter w:val="2"/>
          <w:wAfter w:w="5083" w:type="dxa"/>
          <w:trHeight w:val="253"/>
        </w:trPr>
        <w:tc>
          <w:tcPr>
            <w:tcW w:w="1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066F6" w:rsidRPr="00D635D3" w:rsidRDefault="00B066F6" w:rsidP="007A4095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D635D3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Этап 3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066F6" w:rsidRDefault="00B066F6" w:rsidP="009760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Подъем  </w:t>
            </w:r>
          </w:p>
        </w:tc>
        <w:tc>
          <w:tcPr>
            <w:tcW w:w="661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066F6" w:rsidRDefault="00B066F6" w:rsidP="00824A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120" w:rsidTr="00091ACC">
        <w:trPr>
          <w:gridAfter w:val="2"/>
          <w:wAfter w:w="5083" w:type="dxa"/>
          <w:trHeight w:val="260"/>
        </w:trPr>
        <w:tc>
          <w:tcPr>
            <w:tcW w:w="1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F6" w:rsidRDefault="00B06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Параметры:</w:t>
            </w:r>
          </w:p>
        </w:tc>
        <w:tc>
          <w:tcPr>
            <w:tcW w:w="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F6" w:rsidRDefault="00B066F6" w:rsidP="00824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- 10м</w:t>
            </w:r>
          </w:p>
        </w:tc>
        <w:tc>
          <w:tcPr>
            <w:tcW w:w="705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F6" w:rsidRDefault="00B06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 - 90°</w:t>
            </w:r>
          </w:p>
        </w:tc>
      </w:tr>
      <w:tr w:rsidR="007F0B97" w:rsidTr="00091ACC">
        <w:trPr>
          <w:gridAfter w:val="2"/>
          <w:wAfter w:w="5083" w:type="dxa"/>
          <w:trHeight w:val="174"/>
        </w:trPr>
        <w:tc>
          <w:tcPr>
            <w:tcW w:w="2856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97" w:rsidRDefault="007F0B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</w:t>
            </w:r>
          </w:p>
        </w:tc>
        <w:tc>
          <w:tcPr>
            <w:tcW w:w="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97" w:rsidRDefault="007F0B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97" w:rsidRDefault="007F0B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Default="007F0B97" w:rsidP="007F0B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4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97" w:rsidRDefault="007F0B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судейские перила</w:t>
            </w:r>
          </w:p>
        </w:tc>
      </w:tr>
      <w:tr w:rsidR="00C31120" w:rsidTr="00091ACC">
        <w:trPr>
          <w:gridAfter w:val="2"/>
          <w:wAfter w:w="5083" w:type="dxa"/>
          <w:trHeight w:val="174"/>
        </w:trPr>
        <w:tc>
          <w:tcPr>
            <w:tcW w:w="2856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F6" w:rsidRDefault="00B0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F6" w:rsidRDefault="00B06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11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F6" w:rsidRDefault="00B06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4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F6" w:rsidRDefault="00B066F6" w:rsidP="00824A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1120" w:rsidTr="00091ACC">
        <w:trPr>
          <w:gridAfter w:val="2"/>
          <w:wAfter w:w="5083" w:type="dxa"/>
          <w:trHeight w:val="277"/>
        </w:trPr>
        <w:tc>
          <w:tcPr>
            <w:tcW w:w="28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F6" w:rsidRDefault="00B06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Действия:</w:t>
            </w:r>
          </w:p>
        </w:tc>
        <w:tc>
          <w:tcPr>
            <w:tcW w:w="655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F6" w:rsidRDefault="00B066F6" w:rsidP="003E2F5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5.10. </w:t>
            </w:r>
          </w:p>
        </w:tc>
      </w:tr>
      <w:tr w:rsidR="00C31120" w:rsidTr="00091ACC">
        <w:trPr>
          <w:gridAfter w:val="2"/>
          <w:wAfter w:w="5083" w:type="dxa"/>
          <w:trHeight w:val="260"/>
        </w:trPr>
        <w:tc>
          <w:tcPr>
            <w:tcW w:w="28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F6" w:rsidRDefault="00B06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655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F6" w:rsidRDefault="00B06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5.10.</w:t>
            </w:r>
          </w:p>
        </w:tc>
      </w:tr>
      <w:tr w:rsidR="00083F28" w:rsidTr="00091ACC">
        <w:trPr>
          <w:gridAfter w:val="1"/>
          <w:wAfter w:w="2274" w:type="dxa"/>
          <w:trHeight w:val="246"/>
        </w:trPr>
        <w:tc>
          <w:tcPr>
            <w:tcW w:w="1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66F6" w:rsidRPr="00D635D3" w:rsidRDefault="00B066F6" w:rsidP="007A4095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D635D3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Этап 4</w:t>
            </w:r>
          </w:p>
        </w:tc>
        <w:tc>
          <w:tcPr>
            <w:tcW w:w="231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66F6" w:rsidRDefault="00B066F6" w:rsidP="007916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Навесная переправа</w:t>
            </w:r>
          </w:p>
        </w:tc>
        <w:tc>
          <w:tcPr>
            <w:tcW w:w="56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66F6" w:rsidRDefault="00B066F6" w:rsidP="003E2F5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Класс </w:t>
            </w:r>
            <w:r w:rsidR="003E2F5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09" w:type="dxa"/>
            <w:tcBorders>
              <w:top w:val="nil"/>
              <w:bottom w:val="nil"/>
            </w:tcBorders>
          </w:tcPr>
          <w:p w:rsidR="00B066F6" w:rsidRDefault="00B066F6" w:rsidP="007916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120" w:rsidTr="00091ACC">
        <w:trPr>
          <w:trHeight w:val="260"/>
        </w:trPr>
        <w:tc>
          <w:tcPr>
            <w:tcW w:w="1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48" w:rsidRDefault="00F66048" w:rsidP="00791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Параметры:</w:t>
            </w:r>
          </w:p>
        </w:tc>
        <w:tc>
          <w:tcPr>
            <w:tcW w:w="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48" w:rsidRPr="00F1307C" w:rsidRDefault="00F66048" w:rsidP="00F66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- 26м</w:t>
            </w:r>
          </w:p>
        </w:tc>
        <w:tc>
          <w:tcPr>
            <w:tcW w:w="703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8" w:rsidRPr="00F1307C" w:rsidRDefault="00F66048" w:rsidP="00F66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="00083F28">
              <w:rPr>
                <w:rFonts w:ascii="Arial" w:hAnsi="Arial" w:cs="Arial"/>
                <w:sz w:val="20"/>
                <w:szCs w:val="20"/>
              </w:rPr>
              <w:t xml:space="preserve"> до ТО</w:t>
            </w:r>
            <w:r>
              <w:rPr>
                <w:rFonts w:ascii="Arial" w:hAnsi="Arial" w:cs="Arial"/>
                <w:sz w:val="20"/>
                <w:szCs w:val="20"/>
              </w:rPr>
              <w:t>2 - 15м</w:t>
            </w:r>
          </w:p>
        </w:tc>
        <w:tc>
          <w:tcPr>
            <w:tcW w:w="5083" w:type="dxa"/>
            <w:gridSpan w:val="2"/>
            <w:tcBorders>
              <w:top w:val="nil"/>
            </w:tcBorders>
          </w:tcPr>
          <w:p w:rsidR="00F66048" w:rsidRDefault="00F66048" w:rsidP="007916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120" w:rsidTr="00091ACC">
        <w:trPr>
          <w:gridAfter w:val="2"/>
          <w:wAfter w:w="5083" w:type="dxa"/>
          <w:trHeight w:val="174"/>
        </w:trPr>
        <w:tc>
          <w:tcPr>
            <w:tcW w:w="283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F6" w:rsidRDefault="00B066F6" w:rsidP="00791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658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F6" w:rsidRDefault="00B066F6" w:rsidP="00F13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Двойные судейские перила </w:t>
            </w:r>
          </w:p>
        </w:tc>
      </w:tr>
      <w:tr w:rsidR="00C31120" w:rsidTr="00091ACC">
        <w:trPr>
          <w:gridAfter w:val="2"/>
          <w:wAfter w:w="5083" w:type="dxa"/>
          <w:trHeight w:val="174"/>
        </w:trPr>
        <w:tc>
          <w:tcPr>
            <w:tcW w:w="283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F6" w:rsidRDefault="00B0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F6" w:rsidRDefault="00B06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F6" w:rsidRDefault="00B06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4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F6" w:rsidRDefault="00B06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120" w:rsidTr="00091ACC">
        <w:trPr>
          <w:gridAfter w:val="2"/>
          <w:wAfter w:w="5083" w:type="dxa"/>
          <w:trHeight w:val="174"/>
        </w:trPr>
        <w:tc>
          <w:tcPr>
            <w:tcW w:w="283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F6" w:rsidRDefault="00B0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F6" w:rsidRDefault="00B06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F6" w:rsidRDefault="00B06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4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F6" w:rsidRDefault="00083F28" w:rsidP="00F130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</w:t>
            </w:r>
            <w:proofErr w:type="gramStart"/>
            <w:r w:rsidR="00B066F6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</w:tr>
      <w:tr w:rsidR="00C31120" w:rsidTr="00091ACC">
        <w:trPr>
          <w:gridAfter w:val="2"/>
          <w:wAfter w:w="5083" w:type="dxa"/>
          <w:trHeight w:val="277"/>
        </w:trPr>
        <w:tc>
          <w:tcPr>
            <w:tcW w:w="28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F6" w:rsidRDefault="00B066F6" w:rsidP="00791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Действия:</w:t>
            </w:r>
          </w:p>
        </w:tc>
        <w:tc>
          <w:tcPr>
            <w:tcW w:w="658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F6" w:rsidRDefault="00B066F6" w:rsidP="00C60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п.п.5.9, </w:t>
            </w:r>
          </w:p>
        </w:tc>
      </w:tr>
      <w:tr w:rsidR="00C31120" w:rsidTr="00091ACC">
        <w:trPr>
          <w:gridAfter w:val="2"/>
          <w:wAfter w:w="5083" w:type="dxa"/>
          <w:trHeight w:val="260"/>
        </w:trPr>
        <w:tc>
          <w:tcPr>
            <w:tcW w:w="28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F6" w:rsidRDefault="00B066F6" w:rsidP="007916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658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F6" w:rsidRDefault="00B066F6" w:rsidP="00C60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п.п.5.9</w:t>
            </w:r>
          </w:p>
        </w:tc>
      </w:tr>
      <w:tr w:rsidR="00C31120" w:rsidTr="00091ACC">
        <w:trPr>
          <w:gridAfter w:val="2"/>
          <w:wAfter w:w="5083" w:type="dxa"/>
          <w:trHeight w:val="246"/>
        </w:trPr>
        <w:tc>
          <w:tcPr>
            <w:tcW w:w="1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66F6" w:rsidRPr="00D635D3" w:rsidRDefault="00B066F6" w:rsidP="007A4095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D635D3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lastRenderedPageBreak/>
              <w:t>Этап 5</w:t>
            </w:r>
          </w:p>
        </w:tc>
        <w:tc>
          <w:tcPr>
            <w:tcW w:w="284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66F6" w:rsidRDefault="00B066F6" w:rsidP="007916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Спуск с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самостраховкой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66F6" w:rsidRDefault="00B066F6" w:rsidP="006036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1120" w:rsidTr="00091ACC">
        <w:trPr>
          <w:gridAfter w:val="2"/>
          <w:wAfter w:w="5083" w:type="dxa"/>
          <w:trHeight w:val="260"/>
        </w:trPr>
        <w:tc>
          <w:tcPr>
            <w:tcW w:w="1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F6" w:rsidRDefault="00B06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Параметры:</w:t>
            </w:r>
          </w:p>
        </w:tc>
        <w:tc>
          <w:tcPr>
            <w:tcW w:w="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F6" w:rsidRDefault="00B066F6" w:rsidP="005F56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="005F569D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7193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F6" w:rsidRDefault="00B066F6" w:rsidP="00C60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 90°</w:t>
            </w:r>
          </w:p>
        </w:tc>
      </w:tr>
      <w:tr w:rsidR="00C31120" w:rsidTr="00091ACC">
        <w:trPr>
          <w:gridAfter w:val="2"/>
          <w:wAfter w:w="5083" w:type="dxa"/>
          <w:trHeight w:val="174"/>
        </w:trPr>
        <w:tc>
          <w:tcPr>
            <w:tcW w:w="283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F6" w:rsidRDefault="00091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F6" w:rsidRDefault="00B06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F6" w:rsidRDefault="00B06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54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F6" w:rsidRDefault="00B066F6" w:rsidP="003E2F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 </w:t>
            </w:r>
            <w:r w:rsidR="006A4A5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размыкающийся карабин</w:t>
            </w:r>
          </w:p>
        </w:tc>
      </w:tr>
      <w:tr w:rsidR="00C31120" w:rsidTr="00091ACC">
        <w:trPr>
          <w:gridAfter w:val="2"/>
          <w:wAfter w:w="5083" w:type="dxa"/>
          <w:trHeight w:val="174"/>
        </w:trPr>
        <w:tc>
          <w:tcPr>
            <w:tcW w:w="283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6F6" w:rsidRDefault="00B066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F6" w:rsidRDefault="00B06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ЦС </w:t>
            </w:r>
          </w:p>
        </w:tc>
        <w:tc>
          <w:tcPr>
            <w:tcW w:w="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F6" w:rsidRDefault="00B06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54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F6" w:rsidRDefault="00B066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1120" w:rsidTr="00091ACC">
        <w:trPr>
          <w:gridAfter w:val="2"/>
          <w:wAfter w:w="5083" w:type="dxa"/>
          <w:trHeight w:val="277"/>
        </w:trPr>
        <w:tc>
          <w:tcPr>
            <w:tcW w:w="28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F6" w:rsidRDefault="00B06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Действия:</w:t>
            </w:r>
          </w:p>
        </w:tc>
        <w:tc>
          <w:tcPr>
            <w:tcW w:w="658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F6" w:rsidRDefault="00B066F6" w:rsidP="00B06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5.10., 5.7.1.</w:t>
            </w:r>
            <w:r w:rsidR="003E2F52">
              <w:rPr>
                <w:rFonts w:ascii="Arial" w:hAnsi="Arial" w:cs="Arial"/>
                <w:sz w:val="20"/>
                <w:szCs w:val="20"/>
              </w:rPr>
              <w:t xml:space="preserve"> Перестежка на наклонную навесную переправу</w:t>
            </w:r>
          </w:p>
        </w:tc>
      </w:tr>
      <w:tr w:rsidR="00C31120" w:rsidTr="00091ACC">
        <w:trPr>
          <w:gridAfter w:val="2"/>
          <w:wAfter w:w="5083" w:type="dxa"/>
          <w:trHeight w:val="277"/>
        </w:trPr>
        <w:tc>
          <w:tcPr>
            <w:tcW w:w="28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F6" w:rsidRDefault="00B06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658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F6" w:rsidRDefault="00B066F6" w:rsidP="007A4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своим перилам,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5.10. или по этапу № 3-4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5.10, 5.9.)</w:t>
            </w:r>
          </w:p>
        </w:tc>
      </w:tr>
      <w:tr w:rsidR="00C31120" w:rsidTr="00091ACC">
        <w:trPr>
          <w:gridAfter w:val="2"/>
          <w:wAfter w:w="5083" w:type="dxa"/>
          <w:trHeight w:val="246"/>
        </w:trPr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hideMark/>
          </w:tcPr>
          <w:p w:rsidR="00B066F6" w:rsidRPr="00D635D3" w:rsidRDefault="00B066F6" w:rsidP="007A4095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D635D3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Этап 6</w:t>
            </w:r>
          </w:p>
        </w:tc>
        <w:tc>
          <w:tcPr>
            <w:tcW w:w="407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066F6" w:rsidRPr="00C60FBB" w:rsidRDefault="00B066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Наклонная навесная переправа</w:t>
            </w:r>
            <w:r w:rsidRPr="00B125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вниз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066F6" w:rsidRDefault="00B066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Класс</w:t>
            </w:r>
            <w:r w:rsidRPr="00B125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C31120" w:rsidTr="00091ACC">
        <w:trPr>
          <w:gridAfter w:val="2"/>
          <w:wAfter w:w="5083" w:type="dxa"/>
          <w:trHeight w:val="260"/>
        </w:trPr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28" w:rsidRDefault="00083F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Параметры:</w:t>
            </w:r>
          </w:p>
        </w:tc>
        <w:tc>
          <w:tcPr>
            <w:tcW w:w="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28" w:rsidRDefault="00083F28" w:rsidP="00083F28">
            <w:pPr>
              <w:ind w:right="-108"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- 27м</w:t>
            </w:r>
          </w:p>
        </w:tc>
        <w:tc>
          <w:tcPr>
            <w:tcW w:w="240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28" w:rsidRDefault="00083F28" w:rsidP="00083F28">
            <w:pPr>
              <w:ind w:right="-108"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от точки А до ТО1</w:t>
            </w:r>
            <w:r w:rsidRPr="00B125E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16м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28" w:rsidRPr="007B4DB3" w:rsidRDefault="00083F28" w:rsidP="006A4A51">
            <w:pPr>
              <w:ind w:right="-108"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 от ТО2 до ТО1 – 18м.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28" w:rsidRDefault="00083F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 20°</w:t>
            </w:r>
          </w:p>
        </w:tc>
      </w:tr>
      <w:tr w:rsidR="00C31120" w:rsidTr="00091ACC">
        <w:trPr>
          <w:gridAfter w:val="2"/>
          <w:wAfter w:w="5083" w:type="dxa"/>
          <w:trHeight w:val="174"/>
        </w:trPr>
        <w:tc>
          <w:tcPr>
            <w:tcW w:w="211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F6" w:rsidRDefault="00B06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729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F6" w:rsidRDefault="00B066F6" w:rsidP="00C60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Двойные судейские перила</w:t>
            </w:r>
          </w:p>
        </w:tc>
      </w:tr>
      <w:tr w:rsidR="007F0B97" w:rsidTr="00091ACC">
        <w:trPr>
          <w:gridAfter w:val="2"/>
          <w:wAfter w:w="5083" w:type="dxa"/>
          <w:trHeight w:val="174"/>
        </w:trPr>
        <w:tc>
          <w:tcPr>
            <w:tcW w:w="211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97" w:rsidRDefault="007F0B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97" w:rsidRDefault="007F0B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97" w:rsidRDefault="007F0B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Default="007F0B97" w:rsidP="007F0B97">
            <w:pPr>
              <w:ind w:right="-1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97" w:rsidRDefault="007F0B97" w:rsidP="007F0B97">
            <w:pPr>
              <w:ind w:right="-61"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размыкающийся карабин (расположена на этапе №4)</w:t>
            </w:r>
          </w:p>
        </w:tc>
      </w:tr>
      <w:tr w:rsidR="007F0B97" w:rsidTr="00091ACC">
        <w:trPr>
          <w:gridAfter w:val="2"/>
          <w:wAfter w:w="5083" w:type="dxa"/>
          <w:trHeight w:val="174"/>
        </w:trPr>
        <w:tc>
          <w:tcPr>
            <w:tcW w:w="211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97" w:rsidRDefault="007F0B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97" w:rsidRDefault="007F0B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97" w:rsidRDefault="007F0B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97" w:rsidRDefault="007F0B97" w:rsidP="007F0B97">
            <w:pPr>
              <w:ind w:right="-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7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B97" w:rsidRDefault="007F0B97" w:rsidP="006A4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размыкающийся карабин</w:t>
            </w:r>
          </w:p>
        </w:tc>
      </w:tr>
      <w:tr w:rsidR="00C31120" w:rsidTr="00091ACC">
        <w:trPr>
          <w:gridAfter w:val="2"/>
          <w:wAfter w:w="5083" w:type="dxa"/>
          <w:trHeight w:val="277"/>
        </w:trPr>
        <w:tc>
          <w:tcPr>
            <w:tcW w:w="21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F6" w:rsidRDefault="00B066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Действия:</w:t>
            </w:r>
          </w:p>
        </w:tc>
        <w:tc>
          <w:tcPr>
            <w:tcW w:w="729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F6" w:rsidRDefault="00B066F6" w:rsidP="00B125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Восстановление перил</w:t>
            </w:r>
            <w:r w:rsidR="003E2F52">
              <w:rPr>
                <w:rFonts w:ascii="Arial" w:hAnsi="Arial" w:cs="Arial"/>
                <w:sz w:val="20"/>
                <w:szCs w:val="20"/>
              </w:rPr>
              <w:t xml:space="preserve"> (предварительно завязанных судьёй на один полуштык) перед началом работы на этапе №3,</w:t>
            </w:r>
            <w:r>
              <w:rPr>
                <w:rFonts w:ascii="Arial" w:hAnsi="Arial" w:cs="Arial"/>
                <w:sz w:val="20"/>
                <w:szCs w:val="20"/>
              </w:rPr>
              <w:t xml:space="preserve">. п.п.5.6, 5.10., 5.9., 5.7.1. </w:t>
            </w:r>
          </w:p>
        </w:tc>
      </w:tr>
      <w:tr w:rsidR="00C31120" w:rsidTr="00091ACC">
        <w:trPr>
          <w:gridAfter w:val="2"/>
          <w:wAfter w:w="5083" w:type="dxa"/>
          <w:trHeight w:val="260"/>
        </w:trPr>
        <w:tc>
          <w:tcPr>
            <w:tcW w:w="21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F6" w:rsidRDefault="00B066F6" w:rsidP="007F0B97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729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F6" w:rsidRDefault="00B066F6" w:rsidP="007A4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этапу № 3,4,5 (п.п.5.10., 5.9., 5.10.)</w:t>
            </w:r>
          </w:p>
        </w:tc>
      </w:tr>
      <w:tr w:rsidR="00C31120" w:rsidTr="00091ACC">
        <w:trPr>
          <w:gridAfter w:val="2"/>
          <w:wAfter w:w="5083" w:type="dxa"/>
          <w:trHeight w:val="246"/>
        </w:trPr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066F6" w:rsidRDefault="00B066F6" w:rsidP="007A40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Этап 7</w:t>
            </w:r>
          </w:p>
        </w:tc>
        <w:tc>
          <w:tcPr>
            <w:tcW w:w="269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066F6" w:rsidRDefault="00B066F6" w:rsidP="007B4D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Спуск с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самостраховкой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в два этапа</w:t>
            </w:r>
          </w:p>
        </w:tc>
        <w:tc>
          <w:tcPr>
            <w:tcW w:w="10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066F6" w:rsidRDefault="00B066F6" w:rsidP="007B4D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Класс 4</w:t>
            </w:r>
          </w:p>
        </w:tc>
        <w:tc>
          <w:tcPr>
            <w:tcW w:w="4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66F6" w:rsidRPr="00315FEB" w:rsidRDefault="00B066F6" w:rsidP="00905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КВ – 4 мин </w:t>
            </w:r>
            <w:r>
              <w:rPr>
                <w:rFonts w:ascii="Arial" w:hAnsi="Arial" w:cs="Arial"/>
                <w:sz w:val="20"/>
                <w:szCs w:val="20"/>
              </w:rPr>
              <w:t>(включается с началом использования ТО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выключается с освобождением ТО2)</w:t>
            </w:r>
          </w:p>
        </w:tc>
      </w:tr>
      <w:tr w:rsidR="00C31120" w:rsidTr="00091ACC">
        <w:trPr>
          <w:gridAfter w:val="2"/>
          <w:wAfter w:w="5083" w:type="dxa"/>
          <w:trHeight w:val="260"/>
        </w:trPr>
        <w:tc>
          <w:tcPr>
            <w:tcW w:w="1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F6" w:rsidRDefault="00B066F6" w:rsidP="00905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Параметры:</w:t>
            </w:r>
          </w:p>
        </w:tc>
        <w:tc>
          <w:tcPr>
            <w:tcW w:w="2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6F6" w:rsidRDefault="007053A8" w:rsidP="00E478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42</w:t>
            </w:r>
            <w:r w:rsidR="00F66048">
              <w:rPr>
                <w:rFonts w:ascii="Arial" w:hAnsi="Arial" w:cs="Arial"/>
                <w:sz w:val="20"/>
                <w:szCs w:val="20"/>
              </w:rPr>
              <w:t>м (</w:t>
            </w:r>
            <w:r w:rsidR="00E47837">
              <w:rPr>
                <w:rFonts w:ascii="Arial" w:hAnsi="Arial" w:cs="Arial"/>
                <w:sz w:val="20"/>
                <w:szCs w:val="20"/>
              </w:rPr>
              <w:t>24</w:t>
            </w:r>
            <w:r w:rsidR="00F66048">
              <w:rPr>
                <w:rFonts w:ascii="Arial" w:hAnsi="Arial" w:cs="Arial"/>
                <w:sz w:val="20"/>
                <w:szCs w:val="20"/>
              </w:rPr>
              <w:t>м + 18м</w:t>
            </w:r>
            <w:r w:rsidR="00B066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8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6F6" w:rsidRDefault="00B066F6" w:rsidP="00E478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 </w:t>
            </w:r>
            <w:r w:rsidR="00E47837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</w:p>
        </w:tc>
      </w:tr>
      <w:tr w:rsidR="00091ACC" w:rsidTr="00091ACC">
        <w:trPr>
          <w:gridAfter w:val="2"/>
          <w:wAfter w:w="5083" w:type="dxa"/>
          <w:trHeight w:val="292"/>
        </w:trPr>
        <w:tc>
          <w:tcPr>
            <w:tcW w:w="2817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CC" w:rsidRDefault="00091ACC" w:rsidP="00905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CC" w:rsidRDefault="00091ACC" w:rsidP="00C311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5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CC" w:rsidRDefault="00091ACC" w:rsidP="00091ACC">
            <w:pPr>
              <w:ind w:right="-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  <w:p w:rsidR="00091ACC" w:rsidRDefault="00091ACC" w:rsidP="00C311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CC" w:rsidRDefault="00091ACC" w:rsidP="00091ACC">
            <w:pPr>
              <w:spacing w:after="200" w:line="276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</w:t>
            </w:r>
          </w:p>
          <w:p w:rsidR="00091ACC" w:rsidRDefault="00091ACC" w:rsidP="00091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CC" w:rsidRDefault="00091ACC" w:rsidP="00091ACC">
            <w:pPr>
              <w:ind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  <w:p w:rsidR="00091ACC" w:rsidRDefault="00091ACC" w:rsidP="00091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1ACC" w:rsidRDefault="00091ACC" w:rsidP="00FF13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Размыкающийся карабин</w:t>
            </w:r>
          </w:p>
          <w:p w:rsidR="00091ACC" w:rsidRDefault="00091ACC" w:rsidP="00FF13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ACC" w:rsidTr="00091ACC">
        <w:trPr>
          <w:gridAfter w:val="2"/>
          <w:wAfter w:w="5083" w:type="dxa"/>
          <w:trHeight w:val="242"/>
        </w:trPr>
        <w:tc>
          <w:tcPr>
            <w:tcW w:w="2817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ACC" w:rsidRDefault="00091ACC" w:rsidP="00905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CC" w:rsidRDefault="00091ACC" w:rsidP="00091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  <w:p w:rsidR="00091ACC" w:rsidRDefault="00091ACC" w:rsidP="00091ACC">
            <w:pPr>
              <w:ind w:left="10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91ACC" w:rsidRDefault="00091ACC" w:rsidP="00FF13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Неразмыкающийся карабин</w:t>
            </w:r>
          </w:p>
        </w:tc>
      </w:tr>
      <w:tr w:rsidR="00091ACC" w:rsidTr="002920A5">
        <w:trPr>
          <w:gridAfter w:val="2"/>
          <w:wAfter w:w="5083" w:type="dxa"/>
          <w:trHeight w:val="260"/>
        </w:trPr>
        <w:tc>
          <w:tcPr>
            <w:tcW w:w="2817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CC" w:rsidRDefault="00091ACC" w:rsidP="00905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CC" w:rsidRDefault="00091ACC" w:rsidP="005B0E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  <w:p w:rsidR="00091ACC" w:rsidRDefault="00091ACC" w:rsidP="005B0E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CC" w:rsidRDefault="00091ACC" w:rsidP="005B0E3A">
            <w:pPr>
              <w:ind w:left="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  <w:p w:rsidR="00091ACC" w:rsidRDefault="00091ACC" w:rsidP="005B0E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CC" w:rsidRPr="00603645" w:rsidRDefault="00091ACC" w:rsidP="005B0E3A">
            <w:pPr>
              <w:ind w:left="1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</w:t>
            </w:r>
          </w:p>
          <w:p w:rsidR="00091ACC" w:rsidRDefault="00091ACC" w:rsidP="00905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ACC" w:rsidTr="00091ACC">
        <w:trPr>
          <w:gridAfter w:val="2"/>
          <w:wAfter w:w="5083" w:type="dxa"/>
          <w:trHeight w:val="260"/>
        </w:trPr>
        <w:tc>
          <w:tcPr>
            <w:tcW w:w="28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CC" w:rsidRDefault="00091ACC" w:rsidP="00905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Действия:</w:t>
            </w:r>
          </w:p>
        </w:tc>
        <w:tc>
          <w:tcPr>
            <w:tcW w:w="659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CC" w:rsidRDefault="00091ACC" w:rsidP="00091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5.10, 5.7.1.</w:t>
            </w:r>
          </w:p>
        </w:tc>
      </w:tr>
      <w:tr w:rsidR="00091ACC" w:rsidTr="00091ACC">
        <w:trPr>
          <w:gridAfter w:val="2"/>
          <w:wAfter w:w="5083" w:type="dxa"/>
          <w:trHeight w:val="260"/>
        </w:trPr>
        <w:tc>
          <w:tcPr>
            <w:tcW w:w="28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CC" w:rsidRDefault="00091ACC" w:rsidP="00905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659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CC" w:rsidRDefault="00091ACC" w:rsidP="00365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судейским перилам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5.10.</w:t>
            </w:r>
          </w:p>
        </w:tc>
      </w:tr>
      <w:tr w:rsidR="00091ACC" w:rsidTr="00091ACC">
        <w:trPr>
          <w:gridAfter w:val="2"/>
          <w:wAfter w:w="5083" w:type="dxa"/>
          <w:trHeight w:val="246"/>
        </w:trPr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1ACC" w:rsidRDefault="00091ACC" w:rsidP="007A40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Этап 8</w:t>
            </w:r>
          </w:p>
        </w:tc>
        <w:tc>
          <w:tcPr>
            <w:tcW w:w="20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1ACC" w:rsidRDefault="00091ACC" w:rsidP="005A08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Подъем с самонаведением</w:t>
            </w:r>
          </w:p>
        </w:tc>
        <w:tc>
          <w:tcPr>
            <w:tcW w:w="12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1ACC" w:rsidRDefault="00091ACC" w:rsidP="007A40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Класс 5</w:t>
            </w:r>
          </w:p>
        </w:tc>
        <w:tc>
          <w:tcPr>
            <w:tcW w:w="4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91ACC" w:rsidRDefault="00091ACC" w:rsidP="005A08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КВ – 4 мин </w:t>
            </w:r>
            <w:r>
              <w:rPr>
                <w:rFonts w:ascii="Arial" w:hAnsi="Arial" w:cs="Arial"/>
                <w:sz w:val="20"/>
                <w:szCs w:val="20"/>
              </w:rPr>
              <w:t>(включается при входе в РЗ, выключается при выходе за КЛ ЦС оборудования и участника)</w:t>
            </w:r>
          </w:p>
        </w:tc>
      </w:tr>
      <w:tr w:rsidR="00091ACC" w:rsidTr="00091ACC">
        <w:trPr>
          <w:gridAfter w:val="2"/>
          <w:wAfter w:w="5083" w:type="dxa"/>
          <w:trHeight w:val="260"/>
        </w:trPr>
        <w:tc>
          <w:tcPr>
            <w:tcW w:w="1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CC" w:rsidRDefault="00091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Параметры:</w:t>
            </w:r>
          </w:p>
        </w:tc>
        <w:tc>
          <w:tcPr>
            <w:tcW w:w="270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CC" w:rsidRDefault="00091ACC" w:rsidP="00F524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36м</w:t>
            </w:r>
          </w:p>
        </w:tc>
        <w:tc>
          <w:tcPr>
            <w:tcW w:w="52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CC" w:rsidRDefault="00091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 20°</w:t>
            </w:r>
          </w:p>
        </w:tc>
      </w:tr>
      <w:tr w:rsidR="00091ACC" w:rsidTr="00091ACC">
        <w:trPr>
          <w:gridAfter w:val="2"/>
          <w:wAfter w:w="5083" w:type="dxa"/>
          <w:trHeight w:val="291"/>
        </w:trPr>
        <w:tc>
          <w:tcPr>
            <w:tcW w:w="2817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CC" w:rsidRDefault="00091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Оборудование: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CC" w:rsidRDefault="00091ACC" w:rsidP="00083F28">
            <w:pPr>
              <w:ind w:hanging="1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</w:t>
            </w: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CC" w:rsidRDefault="00091ACC" w:rsidP="00083F28">
            <w:pPr>
              <w:ind w:hanging="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CC" w:rsidRDefault="00091ACC" w:rsidP="00083F28">
            <w:pPr>
              <w:ind w:left="42" w:hanging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БЗ</w:t>
            </w:r>
          </w:p>
        </w:tc>
        <w:tc>
          <w:tcPr>
            <w:tcW w:w="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CC" w:rsidRDefault="00091ACC" w:rsidP="00083F28">
            <w:pPr>
              <w:ind w:right="-108" w:hanging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</w:t>
            </w:r>
          </w:p>
        </w:tc>
        <w:tc>
          <w:tcPr>
            <w:tcW w:w="4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CC" w:rsidRDefault="00091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судейская петля, ППС-2 - судейские петли</w:t>
            </w:r>
          </w:p>
        </w:tc>
      </w:tr>
      <w:tr w:rsidR="00091ACC" w:rsidTr="00091ACC">
        <w:trPr>
          <w:gridAfter w:val="2"/>
          <w:wAfter w:w="5083" w:type="dxa"/>
          <w:trHeight w:val="260"/>
        </w:trPr>
        <w:tc>
          <w:tcPr>
            <w:tcW w:w="2817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ACC" w:rsidRDefault="00091A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CC" w:rsidRDefault="00091ACC" w:rsidP="00083F28">
            <w:pPr>
              <w:ind w:hanging="1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</w:t>
            </w: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CC" w:rsidRDefault="00091ACC" w:rsidP="00083F28">
            <w:pPr>
              <w:ind w:hanging="1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</w:t>
            </w:r>
          </w:p>
        </w:tc>
        <w:tc>
          <w:tcPr>
            <w:tcW w:w="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CC" w:rsidRDefault="00091ACC" w:rsidP="00083F28">
            <w:pPr>
              <w:ind w:left="7" w:hanging="1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КЛ</w:t>
            </w:r>
          </w:p>
        </w:tc>
        <w:tc>
          <w:tcPr>
            <w:tcW w:w="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CC" w:rsidRDefault="00091ACC" w:rsidP="00083F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CC" w:rsidRDefault="00091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судейская петля</w:t>
            </w:r>
          </w:p>
        </w:tc>
      </w:tr>
      <w:tr w:rsidR="00091ACC" w:rsidTr="00091ACC">
        <w:trPr>
          <w:gridAfter w:val="2"/>
          <w:wAfter w:w="5083" w:type="dxa"/>
          <w:trHeight w:val="260"/>
        </w:trPr>
        <w:tc>
          <w:tcPr>
            <w:tcW w:w="28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CC" w:rsidRDefault="00091ACC">
            <w:pPr>
              <w:rPr>
                <w:b/>
                <w:noProof/>
                <w:sz w:val="20"/>
                <w:szCs w:val="20"/>
              </w:rPr>
            </w:pPr>
          </w:p>
          <w:p w:rsidR="00091ACC" w:rsidRDefault="00091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Действия:</w:t>
            </w:r>
          </w:p>
        </w:tc>
        <w:tc>
          <w:tcPr>
            <w:tcW w:w="659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CC" w:rsidRDefault="00091ACC" w:rsidP="00336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Участник закрепляет один конец перил за ТО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5.6, второй конец к себе, проходит этап свободным лазанием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5.4.1, закрепляет периллу за ТО2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5.6. Возвращается к ИС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5.10. (спуск), освобождает ТО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 движется к ЦС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5.10 (подъем)</w:t>
            </w:r>
          </w:p>
        </w:tc>
      </w:tr>
      <w:tr w:rsidR="00091ACC" w:rsidTr="00091ACC">
        <w:trPr>
          <w:gridAfter w:val="2"/>
          <w:wAfter w:w="5083" w:type="dxa"/>
          <w:trHeight w:val="260"/>
        </w:trPr>
        <w:tc>
          <w:tcPr>
            <w:tcW w:w="281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CC" w:rsidRDefault="00091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Обратное движение:</w:t>
            </w:r>
          </w:p>
        </w:tc>
        <w:tc>
          <w:tcPr>
            <w:tcW w:w="659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CC" w:rsidRDefault="00091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5.10.</w:t>
            </w:r>
          </w:p>
        </w:tc>
      </w:tr>
      <w:tr w:rsidR="00091ACC" w:rsidTr="00091ACC">
        <w:trPr>
          <w:gridAfter w:val="2"/>
          <w:wAfter w:w="5083" w:type="dxa"/>
          <w:trHeight w:val="246"/>
        </w:trPr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91ACC" w:rsidRDefault="00091A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Финиш</w:t>
            </w:r>
          </w:p>
        </w:tc>
        <w:tc>
          <w:tcPr>
            <w:tcW w:w="8475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91ACC" w:rsidRDefault="00091A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отметкой в финишной станции</w:t>
            </w:r>
          </w:p>
        </w:tc>
      </w:tr>
    </w:tbl>
    <w:p w:rsidR="00760F47" w:rsidRDefault="009B239E" w:rsidP="004A48D3">
      <w:pPr>
        <w:pBdr>
          <w:bottom w:val="double" w:sz="6" w:space="0" w:color="auto"/>
        </w:pBdr>
        <w:jc w:val="center"/>
        <w:rPr>
          <w:b/>
          <w:noProof/>
          <w:sz w:val="20"/>
          <w:szCs w:val="20"/>
        </w:rPr>
      </w:pPr>
      <w:r w:rsidRPr="009B239E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-282270</wp:posOffset>
                </wp:positionH>
                <wp:positionV relativeFrom="paragraph">
                  <wp:posOffset>138227</wp:posOffset>
                </wp:positionV>
                <wp:extent cx="6188659" cy="3781959"/>
                <wp:effectExtent l="0" t="0" r="317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659" cy="37819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39E" w:rsidRDefault="009B239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D74D90" wp14:editId="22C74762">
                                  <wp:extent cx="3636747" cy="3005377"/>
                                  <wp:effectExtent l="0" t="0" r="1905" b="5080"/>
                                  <wp:docPr id="1" name="Рисунок 1" descr="C:\Documents and Settings\User\Рабочий стол\СХЕМА БЛОКА для 4кл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User\Рабочий стол\СХЕМА БЛОКА для 4кл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45812" cy="3012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2.25pt;margin-top:10.9pt;width:487.3pt;height:2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1XYOgIAACQEAAAOAAAAZHJzL2Uyb0RvYy54bWysU82O0zAQviPxDpbvNEm3v1HT1dKlCGn5&#10;kRYewHGcxsLxBNttUm575xV4Bw4cuPEK3Tdi7HS7BW4IH6wZz8znmW9mFpddrchOGCtBZzQZxJQI&#10;zaGQepPRD+/Xz2aUWMd0wRRokdG9sPRy+fTJom1SMYQKVCEMQRBt07bJaOVck0aR5ZWomR1AIzQa&#10;SzA1c6iaTVQY1iJ6raJhHE+iFkzRGODCWny97o10GfDLUnD3tiytcERlFHNz4Tbhzv0dLRcs3RjW&#10;VJIf02D/kEXNpMZPT1DXzDGyNfIvqFpyAxZKN+BQR1CWkotQA1aTxH9Uc1uxRoRakBzbnGiy/w+W&#10;v9m9M0QWGb2Ip5RoVmOTDl8P3w7fDz8PP+7v7r+QoWepbWyKzrcNurvuOXTY7VCxbW6Af7REw6pi&#10;eiOujIG2EqzALBMfGZ2F9jjWg+TtayjwM7Z1EIC60tSeQiSFIDp2a3/qkOgc4fg4SWazyXhOCUfb&#10;xXSWzFHxf7D0Ibwx1r0UUBMvZNTgCAR4truxrnd9cPG/WVCyWEulgmI2+UoZsmM4Lutwjui/uSlN&#10;2ozOx8NxQNbg4xGapbV0OM5K1hmdxf74cJZ6Ol7oIsiOSdXLmLTSR348JT05rss7dPSk5VDskSkD&#10;/djimqFQgflMSYsjm1H7acuMoES90sj2PBmN/IwHZTSeDlEx55b83MI0R6iMOkp6ceXCXvh8NVxh&#10;V0oZ+HrM5JgrjmJg/Lg2ftbP9eD1uNzLXwAAAP//AwBQSwMEFAAGAAgAAAAhALOv/wLfAAAACgEA&#10;AA8AAABkcnMvZG93bnJldi54bWxMj9FOg0AQRd9N/IfNmPhi2oVKwVKWRk00vrb2AwZ2C6TsLGG3&#10;hf6945M+Tubk3nOL3Wx7cTWj7xwpiJcRCEO10x01Co7fH4sXED4gaewdGQU342FX3t8VmGs30d5c&#10;D6ERHEI+RwVtCEMupa9bY9Ev3WCIfyc3Wgx8jo3UI04cbnu5iqJUWuyIG1oczHtr6vPhYhWcvqan&#10;9WaqPsMx2yfpG3ZZ5W5KPT7Mr1sQwczhD4ZffVaHkp0qdyHtRa9gkSRrRhWsYp7AwOY5ikFUCtI4&#10;S0CWhfw/ofwBAAD//wMAUEsBAi0AFAAGAAgAAAAhALaDOJL+AAAA4QEAABMAAAAAAAAAAAAAAAAA&#10;AAAAAFtDb250ZW50X1R5cGVzXS54bWxQSwECLQAUAAYACAAAACEAOP0h/9YAAACUAQAACwAAAAAA&#10;AAAAAAAAAAAvAQAAX3JlbHMvLnJlbHNQSwECLQAUAAYACAAAACEAziNV2DoCAAAkBAAADgAAAAAA&#10;AAAAAAAAAAAuAgAAZHJzL2Uyb0RvYy54bWxQSwECLQAUAAYACAAAACEAs6//At8AAAAKAQAADwAA&#10;AAAAAAAAAAAAAACUBAAAZHJzL2Rvd25yZXYueG1sUEsFBgAAAAAEAAQA8wAAAKAFAAAAAA==&#10;" stroked="f">
                <v:textbox>
                  <w:txbxContent>
                    <w:p w:rsidR="009B239E" w:rsidRDefault="009B239E">
                      <w:r>
                        <w:rPr>
                          <w:noProof/>
                        </w:rPr>
                        <w:drawing>
                          <wp:inline distT="0" distB="0" distL="0" distR="0" wp14:anchorId="14D74D90" wp14:editId="22C74762">
                            <wp:extent cx="3636747" cy="3005377"/>
                            <wp:effectExtent l="0" t="0" r="1905" b="5080"/>
                            <wp:docPr id="1" name="Рисунок 1" descr="C:\Documents and Settings\User\Рабочий стол\СХЕМА БЛОКА для 4кл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User\Рабочий стол\СХЕМА БЛОКА для 4кл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45812" cy="30128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60F47" w:rsidSect="00F6604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E0"/>
    <w:rsid w:val="00083F28"/>
    <w:rsid w:val="00091ACC"/>
    <w:rsid w:val="000E653E"/>
    <w:rsid w:val="00110D92"/>
    <w:rsid w:val="00296F0E"/>
    <w:rsid w:val="00315FEB"/>
    <w:rsid w:val="00336246"/>
    <w:rsid w:val="00365584"/>
    <w:rsid w:val="003E2F52"/>
    <w:rsid w:val="004A48D3"/>
    <w:rsid w:val="004F69E0"/>
    <w:rsid w:val="005F569D"/>
    <w:rsid w:val="00603645"/>
    <w:rsid w:val="0062326B"/>
    <w:rsid w:val="006A4A51"/>
    <w:rsid w:val="007053A8"/>
    <w:rsid w:val="00760F47"/>
    <w:rsid w:val="0079167F"/>
    <w:rsid w:val="007A4095"/>
    <w:rsid w:val="007B4DB3"/>
    <w:rsid w:val="007B5A99"/>
    <w:rsid w:val="007F0B97"/>
    <w:rsid w:val="00824A8E"/>
    <w:rsid w:val="0083795C"/>
    <w:rsid w:val="009059DA"/>
    <w:rsid w:val="0097601A"/>
    <w:rsid w:val="009B239E"/>
    <w:rsid w:val="00B066F6"/>
    <w:rsid w:val="00B125E5"/>
    <w:rsid w:val="00B277CE"/>
    <w:rsid w:val="00B95FD5"/>
    <w:rsid w:val="00C0189E"/>
    <w:rsid w:val="00C31120"/>
    <w:rsid w:val="00C60FBB"/>
    <w:rsid w:val="00D12420"/>
    <w:rsid w:val="00D635D3"/>
    <w:rsid w:val="00E47837"/>
    <w:rsid w:val="00EA0CE2"/>
    <w:rsid w:val="00F1307C"/>
    <w:rsid w:val="00F524E4"/>
    <w:rsid w:val="00F66048"/>
    <w:rsid w:val="00FF0DEB"/>
    <w:rsid w:val="00FF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1A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9E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1A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9E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3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4294926016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ХКЦРТДиЮ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ЦТКиС</dc:creator>
  <cp:keywords/>
  <dc:description/>
  <cp:lastModifiedBy>User</cp:lastModifiedBy>
  <cp:revision>14</cp:revision>
  <dcterms:created xsi:type="dcterms:W3CDTF">2012-03-21T06:56:00Z</dcterms:created>
  <dcterms:modified xsi:type="dcterms:W3CDTF">2012-02-27T18:50:00Z</dcterms:modified>
</cp:coreProperties>
</file>